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6AF6" w14:textId="77777777" w:rsidR="00346F83" w:rsidRPr="003C60CB" w:rsidRDefault="00346F83" w:rsidP="00346F83">
      <w:pPr>
        <w:pStyle w:val="Corpodetexto"/>
        <w:spacing w:before="1"/>
        <w:ind w:right="-1"/>
        <w:jc w:val="center"/>
        <w:rPr>
          <w:rFonts w:ascii="Arial" w:hAnsi="Arial" w:cs="Arial"/>
          <w:b/>
          <w:color w:val="231F20"/>
        </w:rPr>
      </w:pPr>
      <w:r w:rsidRPr="003C60CB">
        <w:rPr>
          <w:rFonts w:ascii="Arial" w:hAnsi="Arial" w:cs="Arial"/>
          <w:b/>
          <w:color w:val="231F20"/>
        </w:rPr>
        <w:t xml:space="preserve">ATA DA </w:t>
      </w:r>
      <w:r w:rsidR="00272F50" w:rsidRPr="003C60CB">
        <w:rPr>
          <w:rFonts w:ascii="Arial" w:hAnsi="Arial" w:cs="Arial"/>
          <w:b/>
          <w:color w:val="231F20"/>
        </w:rPr>
        <w:t>REUNIÃO</w:t>
      </w:r>
      <w:r w:rsidRPr="003C60CB">
        <w:rPr>
          <w:rFonts w:ascii="Arial" w:hAnsi="Arial" w:cs="Arial"/>
          <w:b/>
          <w:color w:val="231F20"/>
        </w:rPr>
        <w:t xml:space="preserve"> DO DIRETÓRIO MUNICIPAL DO MOVIMENTO DEMOCRÁTICO BRASILEIRO DO MUNICÍPIO DE </w:t>
      </w:r>
      <w:r w:rsidRPr="003C60CB">
        <w:rPr>
          <w:rFonts w:ascii="Arial" w:hAnsi="Arial" w:cs="Arial"/>
          <w:b/>
          <w:color w:val="231F20"/>
          <w:highlight w:val="yellow"/>
        </w:rPr>
        <w:t>xxx</w:t>
      </w:r>
    </w:p>
    <w:p w14:paraId="26B96AF7" w14:textId="77777777" w:rsidR="00346F83" w:rsidRPr="003C60CB" w:rsidRDefault="00346F83" w:rsidP="00346F83">
      <w:pPr>
        <w:pStyle w:val="Corpodetexto"/>
        <w:spacing w:before="1"/>
        <w:ind w:right="-1"/>
        <w:jc w:val="both"/>
        <w:rPr>
          <w:rFonts w:ascii="Arial" w:hAnsi="Arial" w:cs="Arial"/>
          <w:b/>
          <w:color w:val="231F20"/>
        </w:rPr>
      </w:pPr>
    </w:p>
    <w:p w14:paraId="26B96AF8" w14:textId="4B183A6E" w:rsidR="006140DC" w:rsidRPr="003C60CB" w:rsidRDefault="00346F83" w:rsidP="006140DC">
      <w:pPr>
        <w:pStyle w:val="Corpodetexto"/>
        <w:spacing w:line="345" w:lineRule="auto"/>
        <w:ind w:right="-1" w:firstLine="453"/>
        <w:jc w:val="both"/>
        <w:rPr>
          <w:rFonts w:ascii="Arial" w:hAnsi="Arial" w:cs="Arial"/>
          <w:color w:val="231F20"/>
          <w:w w:val="95"/>
        </w:rPr>
      </w:pPr>
      <w:r w:rsidRPr="003C60CB">
        <w:rPr>
          <w:rFonts w:ascii="Arial" w:hAnsi="Arial" w:cs="Arial"/>
          <w:color w:val="231F20"/>
          <w:w w:val="95"/>
        </w:rPr>
        <w:t xml:space="preserve">Aos </w:t>
      </w:r>
      <w:r w:rsidRPr="003C60CB">
        <w:rPr>
          <w:rFonts w:ascii="Arial" w:hAnsi="Arial" w:cs="Arial"/>
          <w:color w:val="231F20"/>
          <w:w w:val="95"/>
          <w:highlight w:val="yellow"/>
        </w:rPr>
        <w:t>xx</w:t>
      </w:r>
      <w:r w:rsidRPr="003C60CB">
        <w:rPr>
          <w:rFonts w:ascii="Arial" w:hAnsi="Arial" w:cs="Arial"/>
          <w:color w:val="231F20"/>
          <w:w w:val="95"/>
        </w:rPr>
        <w:t xml:space="preserve"> dias do mês de </w:t>
      </w:r>
      <w:r w:rsidR="00615D92">
        <w:rPr>
          <w:rFonts w:ascii="Arial" w:hAnsi="Arial" w:cs="Arial"/>
          <w:color w:val="231F20"/>
          <w:w w:val="95"/>
        </w:rPr>
        <w:t>abril</w:t>
      </w:r>
      <w:r w:rsidRPr="003C60CB">
        <w:rPr>
          <w:rFonts w:ascii="Arial" w:hAnsi="Arial" w:cs="Arial"/>
          <w:color w:val="231F20"/>
          <w:w w:val="95"/>
        </w:rPr>
        <w:t xml:space="preserve"> do ano de 202</w:t>
      </w:r>
      <w:r w:rsidR="00615D92">
        <w:rPr>
          <w:rFonts w:ascii="Arial" w:hAnsi="Arial" w:cs="Arial"/>
          <w:color w:val="231F20"/>
          <w:w w:val="95"/>
        </w:rPr>
        <w:t>3</w:t>
      </w:r>
      <w:r w:rsidRPr="003C60CB">
        <w:rPr>
          <w:rFonts w:ascii="Arial" w:hAnsi="Arial" w:cs="Arial"/>
          <w:color w:val="231F20"/>
          <w:w w:val="95"/>
        </w:rPr>
        <w:t xml:space="preserve">, às </w:t>
      </w:r>
      <w:r w:rsidRPr="003C60CB">
        <w:rPr>
          <w:rFonts w:ascii="Arial" w:hAnsi="Arial" w:cs="Arial"/>
          <w:color w:val="231F20"/>
          <w:w w:val="95"/>
          <w:highlight w:val="yellow"/>
        </w:rPr>
        <w:t>xx</w:t>
      </w:r>
      <w:r w:rsidRPr="003C60CB">
        <w:rPr>
          <w:rFonts w:ascii="Arial" w:hAnsi="Arial" w:cs="Arial"/>
          <w:color w:val="231F20"/>
          <w:w w:val="95"/>
        </w:rPr>
        <w:t xml:space="preserve"> horas, na Rua </w:t>
      </w:r>
      <w:r w:rsidRPr="003C60CB">
        <w:rPr>
          <w:rFonts w:ascii="Arial" w:hAnsi="Arial" w:cs="Arial"/>
          <w:color w:val="231F20"/>
          <w:w w:val="95"/>
          <w:highlight w:val="yellow"/>
        </w:rPr>
        <w:t>xx</w:t>
      </w:r>
      <w:r w:rsidRPr="003C60CB">
        <w:rPr>
          <w:rFonts w:ascii="Arial" w:hAnsi="Arial" w:cs="Arial"/>
          <w:color w:val="231F20"/>
          <w:w w:val="95"/>
        </w:rPr>
        <w:t xml:space="preserve">, n. </w:t>
      </w:r>
      <w:r w:rsidRPr="003C60CB">
        <w:rPr>
          <w:rFonts w:ascii="Arial" w:hAnsi="Arial" w:cs="Arial"/>
          <w:color w:val="231F20"/>
          <w:w w:val="95"/>
          <w:highlight w:val="yellow"/>
        </w:rPr>
        <w:t>xx</w:t>
      </w:r>
      <w:r w:rsidRPr="003C60CB">
        <w:rPr>
          <w:rFonts w:ascii="Arial" w:hAnsi="Arial" w:cs="Arial"/>
          <w:color w:val="231F20"/>
          <w:w w:val="95"/>
        </w:rPr>
        <w:t xml:space="preserve">, bairro </w:t>
      </w:r>
      <w:r w:rsidRPr="003C60CB">
        <w:rPr>
          <w:rFonts w:ascii="Arial" w:hAnsi="Arial" w:cs="Arial"/>
          <w:color w:val="231F20"/>
          <w:w w:val="95"/>
          <w:highlight w:val="yellow"/>
        </w:rPr>
        <w:t>xx</w:t>
      </w:r>
      <w:r w:rsidRPr="003C60CB">
        <w:rPr>
          <w:rFonts w:ascii="Arial" w:hAnsi="Arial" w:cs="Arial"/>
          <w:color w:val="231F20"/>
          <w:w w:val="95"/>
        </w:rPr>
        <w:t xml:space="preserve">, Cidade </w:t>
      </w:r>
      <w:r w:rsidRPr="003C60CB">
        <w:rPr>
          <w:rFonts w:ascii="Arial" w:hAnsi="Arial" w:cs="Arial"/>
          <w:color w:val="231F20"/>
          <w:w w:val="95"/>
          <w:highlight w:val="yellow"/>
        </w:rPr>
        <w:t>xx</w:t>
      </w:r>
      <w:r w:rsidRPr="003C60CB">
        <w:rPr>
          <w:rFonts w:ascii="Arial" w:hAnsi="Arial" w:cs="Arial"/>
          <w:color w:val="231F20"/>
          <w:w w:val="95"/>
        </w:rPr>
        <w:t xml:space="preserve">, Santa Catarina, </w:t>
      </w:r>
      <w:r w:rsidR="00272F50" w:rsidRPr="003C60CB">
        <w:rPr>
          <w:rFonts w:ascii="Arial" w:hAnsi="Arial" w:cs="Arial"/>
          <w:color w:val="231F20"/>
          <w:w w:val="95"/>
        </w:rPr>
        <w:t xml:space="preserve">reuniu-se o Diretório Municipal do MDB de </w:t>
      </w:r>
      <w:r w:rsidR="00272F50" w:rsidRPr="003C60CB">
        <w:rPr>
          <w:rFonts w:ascii="Arial" w:hAnsi="Arial" w:cs="Arial"/>
          <w:color w:val="231F20"/>
          <w:w w:val="95"/>
          <w:highlight w:val="yellow"/>
        </w:rPr>
        <w:t>xxxx</w:t>
      </w:r>
      <w:r w:rsidR="00272F50" w:rsidRPr="003C60CB">
        <w:rPr>
          <w:rFonts w:ascii="Arial" w:hAnsi="Arial" w:cs="Arial"/>
          <w:color w:val="231F20"/>
          <w:w w:val="95"/>
        </w:rPr>
        <w:t xml:space="preserve"> com o fim especial de eleger, pelo voto direto e secreto, a respectiva Comissão Executiva e o Conselho Fiscal, na forma da convocação realizada duran</w:t>
      </w:r>
      <w:r w:rsidR="00BA5D3B" w:rsidRPr="003C60CB">
        <w:rPr>
          <w:rFonts w:ascii="Arial" w:hAnsi="Arial" w:cs="Arial"/>
          <w:color w:val="231F20"/>
          <w:w w:val="95"/>
        </w:rPr>
        <w:t>t</w:t>
      </w:r>
      <w:r w:rsidR="00272F50" w:rsidRPr="003C60CB">
        <w:rPr>
          <w:rFonts w:ascii="Arial" w:hAnsi="Arial" w:cs="Arial"/>
          <w:color w:val="231F20"/>
          <w:w w:val="95"/>
        </w:rPr>
        <w:t xml:space="preserve">e a Convenção partidária do dia xx de outubro de 2021. Verificado que estavam presentes </w:t>
      </w:r>
      <w:r w:rsidR="00272F50" w:rsidRPr="003C60CB">
        <w:rPr>
          <w:rFonts w:ascii="Arial" w:hAnsi="Arial" w:cs="Arial"/>
          <w:color w:val="231F20"/>
          <w:w w:val="95"/>
          <w:highlight w:val="yellow"/>
        </w:rPr>
        <w:t>xxx</w:t>
      </w:r>
      <w:r w:rsidR="00272F50" w:rsidRPr="003C60CB">
        <w:rPr>
          <w:rFonts w:ascii="Arial" w:hAnsi="Arial" w:cs="Arial"/>
          <w:color w:val="231F20"/>
          <w:w w:val="95"/>
        </w:rPr>
        <w:t xml:space="preserve"> membros do diretório, o que representa maioria absoluta para deliberação, o Sr. </w:t>
      </w:r>
      <w:r w:rsidR="00272F50" w:rsidRPr="003C60CB">
        <w:rPr>
          <w:rFonts w:ascii="Arial" w:hAnsi="Arial" w:cs="Arial"/>
          <w:color w:val="231F20"/>
          <w:w w:val="95"/>
          <w:highlight w:val="yellow"/>
        </w:rPr>
        <w:t>xxxx</w:t>
      </w:r>
      <w:r w:rsidR="00272F50" w:rsidRPr="003C60CB">
        <w:rPr>
          <w:rFonts w:ascii="Arial" w:hAnsi="Arial" w:cs="Arial"/>
          <w:color w:val="231F20"/>
          <w:w w:val="95"/>
        </w:rPr>
        <w:t xml:space="preserve">, </w:t>
      </w:r>
      <w:r w:rsidR="00A25ED3" w:rsidRPr="003C60CB">
        <w:rPr>
          <w:rFonts w:ascii="Arial" w:hAnsi="Arial" w:cs="Arial"/>
          <w:color w:val="231F20"/>
          <w:w w:val="95"/>
        </w:rPr>
        <w:t xml:space="preserve">membro mais idoso do Diretório, atuando na condição de </w:t>
      </w:r>
      <w:r w:rsidR="008C084D" w:rsidRPr="003C60CB">
        <w:rPr>
          <w:rFonts w:ascii="Arial" w:hAnsi="Arial" w:cs="Arial"/>
          <w:color w:val="231F20"/>
          <w:w w:val="95"/>
        </w:rPr>
        <w:t xml:space="preserve">Presidente, </w:t>
      </w:r>
      <w:r w:rsidR="00272F50" w:rsidRPr="003C60CB">
        <w:rPr>
          <w:rFonts w:ascii="Arial" w:hAnsi="Arial" w:cs="Arial"/>
          <w:color w:val="231F20"/>
          <w:w w:val="95"/>
        </w:rPr>
        <w:t xml:space="preserve">declarou aberta a sessão. Convidou para servir de secretário o Sr. </w:t>
      </w:r>
      <w:r w:rsidR="008C084D" w:rsidRPr="003C60CB">
        <w:rPr>
          <w:rFonts w:ascii="Arial" w:hAnsi="Arial" w:cs="Arial"/>
          <w:color w:val="231F20"/>
          <w:w w:val="95"/>
          <w:highlight w:val="yellow"/>
        </w:rPr>
        <w:t>xxx</w:t>
      </w:r>
      <w:r w:rsidR="00272F50" w:rsidRPr="003C60CB">
        <w:rPr>
          <w:rFonts w:ascii="Arial" w:hAnsi="Arial" w:cs="Arial"/>
          <w:color w:val="231F20"/>
          <w:w w:val="95"/>
        </w:rPr>
        <w:t>. Explicados pelo</w:t>
      </w:r>
      <w:r w:rsidR="008C084D" w:rsidRPr="003C60CB">
        <w:rPr>
          <w:rFonts w:ascii="Arial" w:hAnsi="Arial" w:cs="Arial"/>
          <w:color w:val="231F20"/>
          <w:w w:val="95"/>
        </w:rPr>
        <w:t xml:space="preserve"> Sr.</w:t>
      </w:r>
      <w:r w:rsidR="00272F50" w:rsidRPr="003C60CB">
        <w:rPr>
          <w:rFonts w:ascii="Arial" w:hAnsi="Arial" w:cs="Arial"/>
          <w:color w:val="231F20"/>
          <w:w w:val="95"/>
        </w:rPr>
        <w:t xml:space="preserve"> Presidente os motivos da reunião, conforme convocação feita, suspendeu os trabalhos por dez minutos, para que os presentes elaborassem a chapa. Reabertos os trabalhos, </w:t>
      </w:r>
      <w:r w:rsidR="00272F50" w:rsidRPr="003C60CB">
        <w:rPr>
          <w:rFonts w:ascii="Arial" w:hAnsi="Arial" w:cs="Arial"/>
          <w:color w:val="231F20"/>
          <w:w w:val="95"/>
          <w:highlight w:val="yellow"/>
        </w:rPr>
        <w:t>fo</w:t>
      </w:r>
      <w:r w:rsidR="00A25ED3" w:rsidRPr="003C60CB">
        <w:rPr>
          <w:rFonts w:ascii="Arial" w:hAnsi="Arial" w:cs="Arial"/>
          <w:color w:val="231F20"/>
          <w:w w:val="95"/>
          <w:highlight w:val="yellow"/>
        </w:rPr>
        <w:t>i/fora</w:t>
      </w:r>
      <w:r w:rsidR="00272F50" w:rsidRPr="003C60CB">
        <w:rPr>
          <w:rFonts w:ascii="Arial" w:hAnsi="Arial" w:cs="Arial"/>
          <w:color w:val="231F20"/>
          <w:w w:val="95"/>
          <w:highlight w:val="yellow"/>
        </w:rPr>
        <w:t>m</w:t>
      </w:r>
      <w:r w:rsidR="00272F50" w:rsidRPr="003C60CB">
        <w:rPr>
          <w:rFonts w:ascii="Arial" w:hAnsi="Arial" w:cs="Arial"/>
          <w:color w:val="231F20"/>
          <w:w w:val="95"/>
        </w:rPr>
        <w:t xml:space="preserve"> </w:t>
      </w:r>
      <w:r w:rsidR="00A25ED3" w:rsidRPr="003C60CB">
        <w:rPr>
          <w:rFonts w:ascii="Arial" w:hAnsi="Arial" w:cs="Arial"/>
          <w:color w:val="231F20"/>
          <w:w w:val="95"/>
        </w:rPr>
        <w:t>apresentada</w:t>
      </w:r>
      <w:r w:rsidR="00A25ED3" w:rsidRPr="003C60CB">
        <w:rPr>
          <w:rFonts w:ascii="Arial" w:hAnsi="Arial" w:cs="Arial"/>
          <w:color w:val="231F20"/>
          <w:w w:val="95"/>
          <w:highlight w:val="yellow"/>
        </w:rPr>
        <w:t>s</w:t>
      </w:r>
      <w:r w:rsidR="00A25ED3" w:rsidRPr="003C60CB">
        <w:rPr>
          <w:rFonts w:ascii="Arial" w:hAnsi="Arial" w:cs="Arial"/>
          <w:color w:val="231F20"/>
          <w:w w:val="95"/>
        </w:rPr>
        <w:t xml:space="preserve"> </w:t>
      </w:r>
      <w:r w:rsidR="00A25ED3" w:rsidRPr="003C60CB">
        <w:rPr>
          <w:rFonts w:ascii="Arial" w:hAnsi="Arial" w:cs="Arial"/>
          <w:color w:val="231F20"/>
          <w:w w:val="95"/>
          <w:highlight w:val="yellow"/>
        </w:rPr>
        <w:t>xx</w:t>
      </w:r>
      <w:r w:rsidR="00A25ED3" w:rsidRPr="003C60CB">
        <w:rPr>
          <w:rFonts w:ascii="Arial" w:hAnsi="Arial" w:cs="Arial"/>
          <w:color w:val="231F20"/>
          <w:w w:val="95"/>
        </w:rPr>
        <w:t xml:space="preserve"> chapa</w:t>
      </w:r>
      <w:r w:rsidR="00A25ED3" w:rsidRPr="003C60CB">
        <w:rPr>
          <w:rFonts w:ascii="Arial" w:hAnsi="Arial" w:cs="Arial"/>
          <w:color w:val="231F20"/>
          <w:w w:val="95"/>
          <w:highlight w:val="yellow"/>
        </w:rPr>
        <w:t>s</w:t>
      </w:r>
      <w:r w:rsidR="00A25ED3" w:rsidRPr="003C60CB">
        <w:rPr>
          <w:rFonts w:ascii="Arial" w:hAnsi="Arial" w:cs="Arial"/>
          <w:color w:val="231F20"/>
          <w:w w:val="95"/>
        </w:rPr>
        <w:t xml:space="preserve"> conforme listagem em anexo.</w:t>
      </w:r>
      <w:r w:rsidR="00BC25AF" w:rsidRPr="003C60CB">
        <w:rPr>
          <w:rFonts w:ascii="Arial" w:hAnsi="Arial" w:cs="Arial"/>
          <w:color w:val="231F20"/>
          <w:w w:val="95"/>
        </w:rPr>
        <w:t xml:space="preserve"> Em seguida foram</w:t>
      </w:r>
      <w:r w:rsidR="00A25ED3" w:rsidRPr="003C60CB">
        <w:rPr>
          <w:rFonts w:ascii="Arial" w:hAnsi="Arial" w:cs="Arial"/>
          <w:color w:val="231F20"/>
          <w:w w:val="95"/>
        </w:rPr>
        <w:t xml:space="preserve"> </w:t>
      </w:r>
      <w:r w:rsidR="00272F50" w:rsidRPr="003C60CB">
        <w:rPr>
          <w:rFonts w:ascii="Arial" w:hAnsi="Arial" w:cs="Arial"/>
          <w:color w:val="231F20"/>
          <w:w w:val="95"/>
        </w:rPr>
        <w:t>chamados nominalmente os membros do Diretório presentes</w:t>
      </w:r>
      <w:r w:rsidR="006140DC" w:rsidRPr="003C60CB">
        <w:rPr>
          <w:rFonts w:ascii="Arial" w:hAnsi="Arial" w:cs="Arial"/>
          <w:color w:val="231F20"/>
          <w:w w:val="95"/>
        </w:rPr>
        <w:t xml:space="preserve"> para </w:t>
      </w:r>
      <w:r w:rsidR="00BC25AF" w:rsidRPr="003C60CB">
        <w:rPr>
          <w:rFonts w:ascii="Arial" w:hAnsi="Arial" w:cs="Arial"/>
          <w:color w:val="231F20"/>
          <w:w w:val="95"/>
        </w:rPr>
        <w:t>assinar</w:t>
      </w:r>
      <w:r w:rsidR="006140DC" w:rsidRPr="003C60CB">
        <w:rPr>
          <w:rFonts w:ascii="Arial" w:hAnsi="Arial" w:cs="Arial"/>
          <w:color w:val="231F20"/>
          <w:w w:val="95"/>
        </w:rPr>
        <w:t>e</w:t>
      </w:r>
      <w:r w:rsidR="00BC25AF" w:rsidRPr="003C60CB">
        <w:rPr>
          <w:rFonts w:ascii="Arial" w:hAnsi="Arial" w:cs="Arial"/>
          <w:color w:val="231F20"/>
          <w:w w:val="95"/>
        </w:rPr>
        <w:t xml:space="preserve">m </w:t>
      </w:r>
      <w:r w:rsidR="00272F50" w:rsidRPr="003C60CB">
        <w:rPr>
          <w:rFonts w:ascii="Arial" w:hAnsi="Arial" w:cs="Arial"/>
          <w:color w:val="231F20"/>
          <w:w w:val="95"/>
        </w:rPr>
        <w:t>a lista de presença</w:t>
      </w:r>
      <w:r w:rsidR="006140DC" w:rsidRPr="003C60CB">
        <w:rPr>
          <w:rFonts w:ascii="Arial" w:hAnsi="Arial" w:cs="Arial"/>
          <w:color w:val="231F20"/>
          <w:w w:val="95"/>
        </w:rPr>
        <w:t xml:space="preserve"> e </w:t>
      </w:r>
      <w:r w:rsidR="00272F50" w:rsidRPr="003C60CB">
        <w:rPr>
          <w:rFonts w:ascii="Arial" w:hAnsi="Arial" w:cs="Arial"/>
          <w:color w:val="231F20"/>
          <w:w w:val="95"/>
        </w:rPr>
        <w:t>para o ato de votação</w:t>
      </w:r>
      <w:r w:rsidR="006140DC" w:rsidRPr="003C60CB">
        <w:rPr>
          <w:rFonts w:ascii="Arial" w:hAnsi="Arial" w:cs="Arial"/>
          <w:color w:val="231F20"/>
          <w:w w:val="95"/>
        </w:rPr>
        <w:t xml:space="preserve">, momento em que cada um </w:t>
      </w:r>
      <w:r w:rsidR="00272F50" w:rsidRPr="003C60CB">
        <w:rPr>
          <w:rFonts w:ascii="Arial" w:hAnsi="Arial" w:cs="Arial"/>
          <w:color w:val="231F20"/>
          <w:w w:val="95"/>
        </w:rPr>
        <w:t>deposito</w:t>
      </w:r>
      <w:r w:rsidR="006140DC" w:rsidRPr="003C60CB">
        <w:rPr>
          <w:rFonts w:ascii="Arial" w:hAnsi="Arial" w:cs="Arial"/>
          <w:color w:val="231F20"/>
          <w:w w:val="95"/>
        </w:rPr>
        <w:t>u</w:t>
      </w:r>
      <w:r w:rsidR="00272F50" w:rsidRPr="003C60CB">
        <w:rPr>
          <w:rFonts w:ascii="Arial" w:hAnsi="Arial" w:cs="Arial"/>
          <w:color w:val="231F20"/>
          <w:w w:val="95"/>
        </w:rPr>
        <w:t xml:space="preserve"> uma cédula de escolha na urna que se encontrava na mesa. Encerrada a votação, foram designados os senhores </w:t>
      </w:r>
      <w:r w:rsidR="008C084D" w:rsidRPr="003C60CB">
        <w:rPr>
          <w:rFonts w:ascii="Arial" w:hAnsi="Arial" w:cs="Arial"/>
          <w:color w:val="231F20"/>
          <w:w w:val="95"/>
          <w:highlight w:val="yellow"/>
        </w:rPr>
        <w:t>xxx</w:t>
      </w:r>
      <w:r w:rsidR="00272F50" w:rsidRPr="003C60CB">
        <w:rPr>
          <w:rFonts w:ascii="Arial" w:hAnsi="Arial" w:cs="Arial"/>
          <w:color w:val="231F20"/>
          <w:w w:val="95"/>
        </w:rPr>
        <w:t xml:space="preserve"> e </w:t>
      </w:r>
      <w:r w:rsidR="008C084D" w:rsidRPr="003C60CB">
        <w:rPr>
          <w:rFonts w:ascii="Arial" w:hAnsi="Arial" w:cs="Arial"/>
          <w:color w:val="231F20"/>
          <w:w w:val="95"/>
          <w:highlight w:val="yellow"/>
        </w:rPr>
        <w:t>xxxx</w:t>
      </w:r>
      <w:r w:rsidR="00272F50" w:rsidRPr="003C60CB">
        <w:rPr>
          <w:rFonts w:ascii="Arial" w:hAnsi="Arial" w:cs="Arial"/>
          <w:color w:val="231F20"/>
          <w:w w:val="95"/>
        </w:rPr>
        <w:t xml:space="preserve"> para servir de escrutinadores. Estes, assumindo o encargo, constataram </w:t>
      </w:r>
      <w:r w:rsidR="006140DC" w:rsidRPr="003C60CB">
        <w:rPr>
          <w:rFonts w:ascii="Arial" w:hAnsi="Arial" w:cs="Arial"/>
          <w:color w:val="231F20"/>
          <w:w w:val="95"/>
        </w:rPr>
        <w:t xml:space="preserve">a assinatura de </w:t>
      </w:r>
      <w:r w:rsidR="006140DC" w:rsidRPr="003C60CB">
        <w:rPr>
          <w:rFonts w:ascii="Arial" w:hAnsi="Arial" w:cs="Arial"/>
          <w:color w:val="231F20"/>
          <w:w w:val="95"/>
          <w:highlight w:val="yellow"/>
        </w:rPr>
        <w:t>xx</w:t>
      </w:r>
      <w:r w:rsidR="006140DC" w:rsidRPr="003C60CB">
        <w:rPr>
          <w:rFonts w:ascii="Arial" w:hAnsi="Arial" w:cs="Arial"/>
          <w:color w:val="231F20"/>
          <w:w w:val="95"/>
        </w:rPr>
        <w:t xml:space="preserve"> filiados no livro de presença e a existência do mesmo número de cédulas de votação na urna. Procedida a apuração sem que fosse apresentada qualquer impugnação (ou </w:t>
      </w:r>
      <w:r w:rsidR="006140DC" w:rsidRPr="003C60CB">
        <w:rPr>
          <w:rFonts w:ascii="Arial" w:hAnsi="Arial" w:cs="Arial"/>
          <w:color w:val="231F20"/>
          <w:w w:val="95"/>
          <w:highlight w:val="yellow"/>
        </w:rPr>
        <w:t>durante a qual foram apresentadas as seguintes impugnações</w:t>
      </w:r>
      <w:r w:rsidR="006140DC" w:rsidRPr="003C60CB">
        <w:rPr>
          <w:rFonts w:ascii="Arial" w:hAnsi="Arial" w:cs="Arial"/>
          <w:color w:val="231F20"/>
          <w:w w:val="95"/>
        </w:rPr>
        <w:t>) constatou-se o seguinte resultado</w:t>
      </w:r>
      <w:r w:rsidR="00F53BA8" w:rsidRPr="003C60CB">
        <w:rPr>
          <w:rFonts w:ascii="Arial" w:hAnsi="Arial" w:cs="Arial"/>
          <w:color w:val="231F20"/>
          <w:w w:val="95"/>
        </w:rPr>
        <w:t xml:space="preserve"> para a Comissão Executiva</w:t>
      </w:r>
      <w:r w:rsidR="006140DC" w:rsidRPr="003C60CB">
        <w:rPr>
          <w:rFonts w:ascii="Arial" w:hAnsi="Arial" w:cs="Arial"/>
          <w:color w:val="231F20"/>
          <w:w w:val="95"/>
        </w:rPr>
        <w:t xml:space="preserve">: </w:t>
      </w:r>
      <w:r w:rsidR="006140DC" w:rsidRPr="003C60CB">
        <w:rPr>
          <w:rFonts w:ascii="Arial" w:hAnsi="Arial" w:cs="Arial"/>
          <w:color w:val="231F20"/>
          <w:w w:val="95"/>
          <w:highlight w:val="yellow"/>
        </w:rPr>
        <w:t>xx</w:t>
      </w:r>
      <w:r w:rsidR="006140DC" w:rsidRPr="003C60CB">
        <w:rPr>
          <w:rFonts w:ascii="Arial" w:hAnsi="Arial" w:cs="Arial"/>
          <w:color w:val="231F20"/>
          <w:w w:val="95"/>
        </w:rPr>
        <w:t xml:space="preserve"> votos a favor da chapa 1, </w:t>
      </w:r>
      <w:r w:rsidR="006140DC" w:rsidRPr="003C60CB">
        <w:rPr>
          <w:rFonts w:ascii="Arial" w:hAnsi="Arial" w:cs="Arial"/>
          <w:color w:val="231F20"/>
          <w:w w:val="95"/>
          <w:highlight w:val="yellow"/>
        </w:rPr>
        <w:t>xx</w:t>
      </w:r>
      <w:r w:rsidR="006140DC" w:rsidRPr="003C60CB">
        <w:rPr>
          <w:rFonts w:ascii="Arial" w:hAnsi="Arial" w:cs="Arial"/>
          <w:color w:val="231F20"/>
          <w:w w:val="95"/>
        </w:rPr>
        <w:t xml:space="preserve"> votos a favor da chapa 2, </w:t>
      </w:r>
      <w:r w:rsidR="006140DC" w:rsidRPr="003C60CB">
        <w:rPr>
          <w:rFonts w:ascii="Arial" w:hAnsi="Arial" w:cs="Arial"/>
          <w:color w:val="231F20"/>
          <w:w w:val="95"/>
          <w:highlight w:val="yellow"/>
        </w:rPr>
        <w:t>xx</w:t>
      </w:r>
      <w:r w:rsidR="006140DC" w:rsidRPr="003C60CB">
        <w:rPr>
          <w:rFonts w:ascii="Arial" w:hAnsi="Arial" w:cs="Arial"/>
          <w:color w:val="231F20"/>
          <w:w w:val="95"/>
        </w:rPr>
        <w:t xml:space="preserve"> votos a favor da chapa 3, </w:t>
      </w:r>
      <w:r w:rsidR="006140DC" w:rsidRPr="003C60CB">
        <w:rPr>
          <w:rFonts w:ascii="Arial" w:hAnsi="Arial" w:cs="Arial"/>
          <w:color w:val="231F20"/>
          <w:w w:val="95"/>
          <w:highlight w:val="yellow"/>
        </w:rPr>
        <w:t>xx</w:t>
      </w:r>
      <w:r w:rsidR="006140DC" w:rsidRPr="003C60CB">
        <w:rPr>
          <w:rFonts w:ascii="Arial" w:hAnsi="Arial" w:cs="Arial"/>
          <w:color w:val="231F20"/>
          <w:w w:val="95"/>
        </w:rPr>
        <w:t xml:space="preserve"> votos brancos, e </w:t>
      </w:r>
      <w:r w:rsidR="006140DC" w:rsidRPr="003C60CB">
        <w:rPr>
          <w:rFonts w:ascii="Arial" w:hAnsi="Arial" w:cs="Arial"/>
          <w:color w:val="231F20"/>
          <w:w w:val="95"/>
          <w:highlight w:val="yellow"/>
        </w:rPr>
        <w:t>xx</w:t>
      </w:r>
      <w:r w:rsidR="006140DC" w:rsidRPr="003C60CB">
        <w:rPr>
          <w:rFonts w:ascii="Arial" w:hAnsi="Arial" w:cs="Arial"/>
          <w:color w:val="231F20"/>
          <w:w w:val="95"/>
        </w:rPr>
        <w:t xml:space="preserve"> votos nulos. Em consequência, o Sr. Presidente proclamou eleitos e, automaticamente empossados para o mandato de 2021 a 2023 os seguintes: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537"/>
        <w:gridCol w:w="2880"/>
      </w:tblGrid>
      <w:tr w:rsidR="006140DC" w:rsidRPr="003C60CB" w14:paraId="26B96AFB" w14:textId="77777777" w:rsidTr="006140DC">
        <w:trPr>
          <w:jc w:val="center"/>
        </w:trPr>
        <w:tc>
          <w:tcPr>
            <w:tcW w:w="4537" w:type="dxa"/>
          </w:tcPr>
          <w:p w14:paraId="26B96AF9" w14:textId="77777777" w:rsidR="006140DC" w:rsidRPr="003C60CB" w:rsidRDefault="006140DC" w:rsidP="003C60CB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  <w:r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Nome completo</w:t>
            </w:r>
          </w:p>
        </w:tc>
        <w:tc>
          <w:tcPr>
            <w:tcW w:w="2880" w:type="dxa"/>
          </w:tcPr>
          <w:p w14:paraId="26B96AFA" w14:textId="77777777" w:rsidR="006140DC" w:rsidRPr="003C60CB" w:rsidRDefault="006140DC" w:rsidP="003C60CB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  <w:r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Cargo</w:t>
            </w:r>
          </w:p>
        </w:tc>
      </w:tr>
      <w:tr w:rsidR="006140DC" w:rsidRPr="003C60CB" w14:paraId="26B96AFE" w14:textId="77777777" w:rsidTr="006140DC">
        <w:trPr>
          <w:jc w:val="center"/>
        </w:trPr>
        <w:tc>
          <w:tcPr>
            <w:tcW w:w="4537" w:type="dxa"/>
          </w:tcPr>
          <w:p w14:paraId="26B96AFC" w14:textId="77777777" w:rsidR="006140DC" w:rsidRPr="003C60CB" w:rsidRDefault="006140DC" w:rsidP="003C60CB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6B96AFD" w14:textId="77777777" w:rsidR="006140DC" w:rsidRPr="003C60CB" w:rsidRDefault="006140DC" w:rsidP="003C60CB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  <w:r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Presidente</w:t>
            </w:r>
          </w:p>
        </w:tc>
      </w:tr>
      <w:tr w:rsidR="006140DC" w:rsidRPr="003C60CB" w14:paraId="26B96B01" w14:textId="77777777" w:rsidTr="006140DC">
        <w:trPr>
          <w:jc w:val="center"/>
        </w:trPr>
        <w:tc>
          <w:tcPr>
            <w:tcW w:w="4537" w:type="dxa"/>
          </w:tcPr>
          <w:p w14:paraId="26B96AFF" w14:textId="77777777" w:rsidR="006140DC" w:rsidRPr="003C60CB" w:rsidRDefault="006140DC" w:rsidP="003C60CB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6B96B00" w14:textId="77777777" w:rsidR="006140DC" w:rsidRPr="003C60CB" w:rsidRDefault="006140DC" w:rsidP="003C60CB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  <w:r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Primeiro Vice-Presidente</w:t>
            </w:r>
          </w:p>
        </w:tc>
      </w:tr>
      <w:tr w:rsidR="006140DC" w:rsidRPr="003C60CB" w14:paraId="26B96B04" w14:textId="77777777" w:rsidTr="006140DC">
        <w:trPr>
          <w:jc w:val="center"/>
        </w:trPr>
        <w:tc>
          <w:tcPr>
            <w:tcW w:w="4537" w:type="dxa"/>
          </w:tcPr>
          <w:p w14:paraId="26B96B02" w14:textId="77777777" w:rsidR="006140DC" w:rsidRPr="003C60CB" w:rsidRDefault="006140DC" w:rsidP="003C60CB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6B96B03" w14:textId="77777777" w:rsidR="006140DC" w:rsidRPr="003C60CB" w:rsidRDefault="006140DC" w:rsidP="003C60CB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  <w:r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Segundo Vice-Presidente</w:t>
            </w:r>
          </w:p>
        </w:tc>
      </w:tr>
      <w:tr w:rsidR="006140DC" w:rsidRPr="003C60CB" w14:paraId="26B96B07" w14:textId="77777777" w:rsidTr="006140DC">
        <w:trPr>
          <w:jc w:val="center"/>
        </w:trPr>
        <w:tc>
          <w:tcPr>
            <w:tcW w:w="4537" w:type="dxa"/>
          </w:tcPr>
          <w:p w14:paraId="26B96B05" w14:textId="77777777" w:rsidR="006140DC" w:rsidRPr="003C60CB" w:rsidRDefault="006140DC" w:rsidP="003C60CB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6B96B06" w14:textId="77777777" w:rsidR="006140DC" w:rsidRPr="003C60CB" w:rsidRDefault="006140DC" w:rsidP="003C60CB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  <w:r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Secretário-Geral</w:t>
            </w:r>
          </w:p>
        </w:tc>
      </w:tr>
      <w:tr w:rsidR="006140DC" w:rsidRPr="003C60CB" w14:paraId="26B96B0A" w14:textId="77777777" w:rsidTr="006140DC">
        <w:trPr>
          <w:jc w:val="center"/>
        </w:trPr>
        <w:tc>
          <w:tcPr>
            <w:tcW w:w="4537" w:type="dxa"/>
          </w:tcPr>
          <w:p w14:paraId="26B96B08" w14:textId="77777777" w:rsidR="006140DC" w:rsidRPr="003C60CB" w:rsidRDefault="006140DC" w:rsidP="003C60CB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6B96B09" w14:textId="77777777" w:rsidR="006140DC" w:rsidRPr="003C60CB" w:rsidRDefault="006140DC" w:rsidP="003C60CB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  <w:r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Secretário-Adjunto</w:t>
            </w:r>
          </w:p>
        </w:tc>
      </w:tr>
      <w:tr w:rsidR="006140DC" w:rsidRPr="003C60CB" w14:paraId="26B96B0D" w14:textId="77777777" w:rsidTr="006140DC">
        <w:trPr>
          <w:jc w:val="center"/>
        </w:trPr>
        <w:tc>
          <w:tcPr>
            <w:tcW w:w="4537" w:type="dxa"/>
          </w:tcPr>
          <w:p w14:paraId="26B96B0B" w14:textId="77777777" w:rsidR="006140DC" w:rsidRPr="003C60CB" w:rsidRDefault="006140DC" w:rsidP="003C60CB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6B96B0C" w14:textId="77777777" w:rsidR="006140DC" w:rsidRPr="003C60CB" w:rsidRDefault="006140DC" w:rsidP="003C60CB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  <w:r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Tesoureiro</w:t>
            </w:r>
          </w:p>
        </w:tc>
      </w:tr>
      <w:tr w:rsidR="006140DC" w:rsidRPr="003C60CB" w14:paraId="26B96B10" w14:textId="77777777" w:rsidTr="006140DC">
        <w:trPr>
          <w:jc w:val="center"/>
        </w:trPr>
        <w:tc>
          <w:tcPr>
            <w:tcW w:w="4537" w:type="dxa"/>
          </w:tcPr>
          <w:p w14:paraId="26B96B0E" w14:textId="77777777" w:rsidR="006140DC" w:rsidRPr="003C60CB" w:rsidRDefault="006140DC" w:rsidP="003C60CB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6B96B0F" w14:textId="77777777" w:rsidR="006140DC" w:rsidRPr="003C60CB" w:rsidRDefault="006140DC" w:rsidP="003C60CB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  <w:r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1º Vogal</w:t>
            </w:r>
          </w:p>
        </w:tc>
      </w:tr>
      <w:tr w:rsidR="006140DC" w:rsidRPr="003C60CB" w14:paraId="26B96B13" w14:textId="77777777" w:rsidTr="006140DC">
        <w:trPr>
          <w:jc w:val="center"/>
        </w:trPr>
        <w:tc>
          <w:tcPr>
            <w:tcW w:w="4537" w:type="dxa"/>
          </w:tcPr>
          <w:p w14:paraId="26B96B11" w14:textId="77777777" w:rsidR="006140DC" w:rsidRPr="003C60CB" w:rsidRDefault="006140DC" w:rsidP="003C60CB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6B96B12" w14:textId="77777777" w:rsidR="006140DC" w:rsidRPr="003C60CB" w:rsidRDefault="006140DC" w:rsidP="003C60CB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  <w:r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2º Vogal</w:t>
            </w:r>
          </w:p>
        </w:tc>
      </w:tr>
      <w:tr w:rsidR="006140DC" w:rsidRPr="003C60CB" w14:paraId="26B96B16" w14:textId="77777777" w:rsidTr="006140DC">
        <w:trPr>
          <w:jc w:val="center"/>
        </w:trPr>
        <w:tc>
          <w:tcPr>
            <w:tcW w:w="4537" w:type="dxa"/>
          </w:tcPr>
          <w:p w14:paraId="26B96B14" w14:textId="77777777" w:rsidR="006140DC" w:rsidRPr="003C60CB" w:rsidRDefault="006140DC" w:rsidP="003C60CB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6B96B15" w14:textId="77777777" w:rsidR="006140DC" w:rsidRPr="003C60CB" w:rsidRDefault="006140DC" w:rsidP="003C60CB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  <w:r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1º Suplente</w:t>
            </w:r>
            <w:r w:rsidR="006F2030"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 xml:space="preserve"> da executiva</w:t>
            </w:r>
          </w:p>
        </w:tc>
      </w:tr>
      <w:tr w:rsidR="006140DC" w:rsidRPr="003C60CB" w14:paraId="26B96B19" w14:textId="77777777" w:rsidTr="006140DC">
        <w:trPr>
          <w:jc w:val="center"/>
        </w:trPr>
        <w:tc>
          <w:tcPr>
            <w:tcW w:w="4537" w:type="dxa"/>
          </w:tcPr>
          <w:p w14:paraId="26B96B17" w14:textId="77777777" w:rsidR="006140DC" w:rsidRPr="003C60CB" w:rsidRDefault="006140DC" w:rsidP="003C60CB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6B96B18" w14:textId="77777777" w:rsidR="006140DC" w:rsidRPr="003C60CB" w:rsidRDefault="006140DC" w:rsidP="003C60CB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  <w:r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2º Suplente</w:t>
            </w:r>
            <w:r w:rsidR="006F2030"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 xml:space="preserve"> da executiva</w:t>
            </w:r>
          </w:p>
        </w:tc>
      </w:tr>
      <w:tr w:rsidR="006140DC" w:rsidRPr="003C60CB" w14:paraId="26B96B1C" w14:textId="77777777" w:rsidTr="006140DC">
        <w:trPr>
          <w:jc w:val="center"/>
        </w:trPr>
        <w:tc>
          <w:tcPr>
            <w:tcW w:w="4537" w:type="dxa"/>
          </w:tcPr>
          <w:p w14:paraId="26B96B1A" w14:textId="77777777" w:rsidR="006140DC" w:rsidRPr="003C60CB" w:rsidRDefault="006140DC" w:rsidP="003C60CB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6B96B1B" w14:textId="77777777" w:rsidR="006140DC" w:rsidRPr="003C60CB" w:rsidRDefault="006140DC" w:rsidP="003C60CB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  <w:r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3º Suplente</w:t>
            </w:r>
            <w:r w:rsidR="006F2030"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 xml:space="preserve"> da executiva</w:t>
            </w:r>
          </w:p>
        </w:tc>
      </w:tr>
      <w:tr w:rsidR="006140DC" w:rsidRPr="003C60CB" w14:paraId="26B96B1F" w14:textId="77777777" w:rsidTr="006140DC">
        <w:trPr>
          <w:jc w:val="center"/>
        </w:trPr>
        <w:tc>
          <w:tcPr>
            <w:tcW w:w="4537" w:type="dxa"/>
          </w:tcPr>
          <w:p w14:paraId="26B96B1D" w14:textId="77777777" w:rsidR="006140DC" w:rsidRPr="003C60CB" w:rsidRDefault="006140DC" w:rsidP="003C60CB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6B96B1E" w14:textId="77777777" w:rsidR="006140DC" w:rsidRPr="003C60CB" w:rsidRDefault="006140DC" w:rsidP="003C60CB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  <w:r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4º Suplente</w:t>
            </w:r>
            <w:r w:rsidR="006F2030"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 xml:space="preserve"> da executiva</w:t>
            </w:r>
          </w:p>
        </w:tc>
      </w:tr>
      <w:tr w:rsidR="00855ADC" w:rsidRPr="003C60CB" w14:paraId="26B96B22" w14:textId="77777777" w:rsidTr="006140DC">
        <w:trPr>
          <w:jc w:val="center"/>
        </w:trPr>
        <w:tc>
          <w:tcPr>
            <w:tcW w:w="4537" w:type="dxa"/>
          </w:tcPr>
          <w:p w14:paraId="26B96B20" w14:textId="77777777" w:rsidR="00855ADC" w:rsidRPr="003C60CB" w:rsidRDefault="00855ADC" w:rsidP="003C60CB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6B96B21" w14:textId="77777777" w:rsidR="00855ADC" w:rsidRPr="003C60CB" w:rsidRDefault="00855ADC" w:rsidP="003C60CB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  <w:r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Líder da bancada</w:t>
            </w:r>
          </w:p>
        </w:tc>
      </w:tr>
    </w:tbl>
    <w:p w14:paraId="26B96B23" w14:textId="77777777" w:rsidR="009B50F8" w:rsidRPr="003C60CB" w:rsidRDefault="009B50F8" w:rsidP="006140DC">
      <w:pPr>
        <w:pStyle w:val="Corpodetexto"/>
        <w:spacing w:line="345" w:lineRule="auto"/>
        <w:ind w:right="-1" w:firstLine="453"/>
        <w:jc w:val="both"/>
        <w:rPr>
          <w:rFonts w:ascii="Arial" w:hAnsi="Arial" w:cs="Arial"/>
          <w:color w:val="231F20"/>
          <w:w w:val="95"/>
        </w:rPr>
      </w:pPr>
    </w:p>
    <w:p w14:paraId="26B96B24" w14:textId="6915CDB7" w:rsidR="00F53BA8" w:rsidRPr="003C60CB" w:rsidRDefault="00F53BA8" w:rsidP="00F53BA8">
      <w:pPr>
        <w:pStyle w:val="Corpodetexto"/>
        <w:spacing w:line="345" w:lineRule="auto"/>
        <w:ind w:right="-1" w:firstLine="453"/>
        <w:jc w:val="both"/>
        <w:rPr>
          <w:rFonts w:ascii="Arial" w:hAnsi="Arial" w:cs="Arial"/>
          <w:color w:val="231F20"/>
          <w:w w:val="95"/>
        </w:rPr>
      </w:pPr>
      <w:r w:rsidRPr="003C60CB">
        <w:rPr>
          <w:rFonts w:ascii="Arial" w:hAnsi="Arial" w:cs="Arial"/>
          <w:color w:val="231F20"/>
          <w:w w:val="95"/>
        </w:rPr>
        <w:t xml:space="preserve">Para o Conselho Fiscal: </w:t>
      </w:r>
      <w:r w:rsidRPr="003C60CB">
        <w:rPr>
          <w:rFonts w:ascii="Arial" w:hAnsi="Arial" w:cs="Arial"/>
          <w:color w:val="231F20"/>
          <w:w w:val="95"/>
          <w:highlight w:val="yellow"/>
        </w:rPr>
        <w:t>xx</w:t>
      </w:r>
      <w:r w:rsidRPr="003C60CB">
        <w:rPr>
          <w:rFonts w:ascii="Arial" w:hAnsi="Arial" w:cs="Arial"/>
          <w:color w:val="231F20"/>
          <w:w w:val="95"/>
        </w:rPr>
        <w:t xml:space="preserve"> votos a favor da chapa 1, </w:t>
      </w:r>
      <w:r w:rsidRPr="003C60CB">
        <w:rPr>
          <w:rFonts w:ascii="Arial" w:hAnsi="Arial" w:cs="Arial"/>
          <w:color w:val="231F20"/>
          <w:w w:val="95"/>
          <w:highlight w:val="yellow"/>
        </w:rPr>
        <w:t>xx</w:t>
      </w:r>
      <w:r w:rsidRPr="003C60CB">
        <w:rPr>
          <w:rFonts w:ascii="Arial" w:hAnsi="Arial" w:cs="Arial"/>
          <w:color w:val="231F20"/>
          <w:w w:val="95"/>
        </w:rPr>
        <w:t xml:space="preserve"> votos a favor da chapa 2, </w:t>
      </w:r>
      <w:r w:rsidRPr="003C60CB">
        <w:rPr>
          <w:rFonts w:ascii="Arial" w:hAnsi="Arial" w:cs="Arial"/>
          <w:color w:val="231F20"/>
          <w:w w:val="95"/>
          <w:highlight w:val="yellow"/>
        </w:rPr>
        <w:t>xx</w:t>
      </w:r>
      <w:r w:rsidRPr="003C60CB">
        <w:rPr>
          <w:rFonts w:ascii="Arial" w:hAnsi="Arial" w:cs="Arial"/>
          <w:color w:val="231F20"/>
          <w:w w:val="95"/>
        </w:rPr>
        <w:t xml:space="preserve"> votos a favor da chapa 3, </w:t>
      </w:r>
      <w:r w:rsidRPr="003C60CB">
        <w:rPr>
          <w:rFonts w:ascii="Arial" w:hAnsi="Arial" w:cs="Arial"/>
          <w:color w:val="231F20"/>
          <w:w w:val="95"/>
          <w:highlight w:val="yellow"/>
        </w:rPr>
        <w:t>xx</w:t>
      </w:r>
      <w:r w:rsidRPr="003C60CB">
        <w:rPr>
          <w:rFonts w:ascii="Arial" w:hAnsi="Arial" w:cs="Arial"/>
          <w:color w:val="231F20"/>
          <w:w w:val="95"/>
        </w:rPr>
        <w:t xml:space="preserve"> votos brancos, e </w:t>
      </w:r>
      <w:r w:rsidRPr="003C60CB">
        <w:rPr>
          <w:rFonts w:ascii="Arial" w:hAnsi="Arial" w:cs="Arial"/>
          <w:color w:val="231F20"/>
          <w:w w:val="95"/>
          <w:highlight w:val="yellow"/>
        </w:rPr>
        <w:t>xx</w:t>
      </w:r>
      <w:r w:rsidRPr="003C60CB">
        <w:rPr>
          <w:rFonts w:ascii="Arial" w:hAnsi="Arial" w:cs="Arial"/>
          <w:color w:val="231F20"/>
          <w:w w:val="95"/>
        </w:rPr>
        <w:t xml:space="preserve"> votos nulos. Em consequência, o Sr. Presidente proclamou eleitos e, automaticamente empossados para o mandato de 202</w:t>
      </w:r>
      <w:r w:rsidR="00615D92">
        <w:rPr>
          <w:rFonts w:ascii="Arial" w:hAnsi="Arial" w:cs="Arial"/>
          <w:color w:val="231F20"/>
          <w:w w:val="95"/>
        </w:rPr>
        <w:t>3</w:t>
      </w:r>
      <w:r w:rsidRPr="003C60CB">
        <w:rPr>
          <w:rFonts w:ascii="Arial" w:hAnsi="Arial" w:cs="Arial"/>
          <w:color w:val="231F20"/>
          <w:w w:val="95"/>
        </w:rPr>
        <w:t xml:space="preserve"> a 202</w:t>
      </w:r>
      <w:r w:rsidR="00615D92">
        <w:rPr>
          <w:rFonts w:ascii="Arial" w:hAnsi="Arial" w:cs="Arial"/>
          <w:color w:val="231F20"/>
          <w:w w:val="95"/>
        </w:rPr>
        <w:t>5</w:t>
      </w:r>
      <w:r w:rsidRPr="003C60CB">
        <w:rPr>
          <w:rFonts w:ascii="Arial" w:hAnsi="Arial" w:cs="Arial"/>
          <w:color w:val="231F20"/>
          <w:w w:val="95"/>
        </w:rPr>
        <w:t xml:space="preserve"> os seguintes:</w:t>
      </w:r>
    </w:p>
    <w:p w14:paraId="26B96B25" w14:textId="77777777" w:rsidR="00F53BA8" w:rsidRPr="003C60CB" w:rsidRDefault="00F53BA8" w:rsidP="00F53BA8">
      <w:pPr>
        <w:pStyle w:val="Corpodetexto"/>
        <w:spacing w:line="345" w:lineRule="auto"/>
        <w:ind w:right="-1" w:firstLine="453"/>
        <w:jc w:val="both"/>
        <w:rPr>
          <w:rFonts w:ascii="Arial" w:hAnsi="Arial" w:cs="Arial"/>
          <w:color w:val="231F20"/>
          <w:w w:val="95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537"/>
        <w:gridCol w:w="3093"/>
      </w:tblGrid>
      <w:tr w:rsidR="00F53BA8" w:rsidRPr="003C60CB" w14:paraId="26B96B28" w14:textId="77777777" w:rsidTr="00F53BA8">
        <w:trPr>
          <w:jc w:val="center"/>
        </w:trPr>
        <w:tc>
          <w:tcPr>
            <w:tcW w:w="4537" w:type="dxa"/>
          </w:tcPr>
          <w:p w14:paraId="26B96B26" w14:textId="77777777" w:rsidR="00F53BA8" w:rsidRPr="003C60CB" w:rsidRDefault="00F53BA8" w:rsidP="003C60CB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  <w:r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Nome completo</w:t>
            </w:r>
          </w:p>
        </w:tc>
        <w:tc>
          <w:tcPr>
            <w:tcW w:w="3093" w:type="dxa"/>
          </w:tcPr>
          <w:p w14:paraId="26B96B27" w14:textId="77777777" w:rsidR="00F53BA8" w:rsidRPr="003C60CB" w:rsidRDefault="00F53BA8" w:rsidP="003C60CB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  <w:r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Cargo</w:t>
            </w:r>
          </w:p>
        </w:tc>
      </w:tr>
      <w:tr w:rsidR="00F53BA8" w:rsidRPr="003C60CB" w14:paraId="26B96B2B" w14:textId="77777777" w:rsidTr="00F53BA8">
        <w:trPr>
          <w:jc w:val="center"/>
        </w:trPr>
        <w:tc>
          <w:tcPr>
            <w:tcW w:w="4537" w:type="dxa"/>
          </w:tcPr>
          <w:p w14:paraId="26B96B29" w14:textId="77777777" w:rsidR="00F53BA8" w:rsidRPr="003C60CB" w:rsidRDefault="00F53BA8" w:rsidP="003253DE">
            <w:pPr>
              <w:pStyle w:val="Corpodetexto"/>
              <w:spacing w:line="345" w:lineRule="auto"/>
              <w:ind w:right="-1"/>
              <w:jc w:val="both"/>
              <w:rPr>
                <w:rFonts w:ascii="Arial" w:hAnsi="Arial" w:cs="Arial"/>
                <w:color w:val="231F20"/>
                <w:w w:val="95"/>
              </w:rPr>
            </w:pPr>
          </w:p>
        </w:tc>
        <w:tc>
          <w:tcPr>
            <w:tcW w:w="3093" w:type="dxa"/>
          </w:tcPr>
          <w:p w14:paraId="26B96B2A" w14:textId="77777777" w:rsidR="00F53BA8" w:rsidRPr="003C60CB" w:rsidRDefault="00C81223" w:rsidP="00C81223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  <w:r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Titular</w:t>
            </w:r>
            <w:r w:rsidR="00F53BA8"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 xml:space="preserve"> do Conselho Fiscal</w:t>
            </w:r>
          </w:p>
        </w:tc>
      </w:tr>
      <w:tr w:rsidR="00C81223" w:rsidRPr="003C60CB" w14:paraId="26B96B2E" w14:textId="77777777" w:rsidTr="00F53BA8">
        <w:trPr>
          <w:jc w:val="center"/>
        </w:trPr>
        <w:tc>
          <w:tcPr>
            <w:tcW w:w="4537" w:type="dxa"/>
          </w:tcPr>
          <w:p w14:paraId="26B96B2C" w14:textId="77777777" w:rsidR="00C81223" w:rsidRPr="003C60CB" w:rsidRDefault="00C81223" w:rsidP="003253DE">
            <w:pPr>
              <w:pStyle w:val="Corpodetexto"/>
              <w:spacing w:line="345" w:lineRule="auto"/>
              <w:ind w:right="-1"/>
              <w:jc w:val="both"/>
              <w:rPr>
                <w:rFonts w:ascii="Arial" w:hAnsi="Arial" w:cs="Arial"/>
                <w:color w:val="231F20"/>
                <w:w w:val="95"/>
              </w:rPr>
            </w:pPr>
          </w:p>
        </w:tc>
        <w:tc>
          <w:tcPr>
            <w:tcW w:w="3093" w:type="dxa"/>
          </w:tcPr>
          <w:p w14:paraId="26B96B2D" w14:textId="77777777" w:rsidR="00C81223" w:rsidRPr="003C60CB" w:rsidRDefault="00C81223">
            <w:pPr>
              <w:rPr>
                <w:rFonts w:ascii="Arial" w:hAnsi="Arial" w:cs="Arial"/>
                <w:sz w:val="24"/>
                <w:szCs w:val="24"/>
              </w:rPr>
            </w:pPr>
            <w:r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Titular do Conselho Fiscal</w:t>
            </w:r>
          </w:p>
        </w:tc>
      </w:tr>
      <w:tr w:rsidR="00C81223" w:rsidRPr="003C60CB" w14:paraId="26B96B31" w14:textId="77777777" w:rsidTr="00F53BA8">
        <w:trPr>
          <w:jc w:val="center"/>
        </w:trPr>
        <w:tc>
          <w:tcPr>
            <w:tcW w:w="4537" w:type="dxa"/>
          </w:tcPr>
          <w:p w14:paraId="26B96B2F" w14:textId="77777777" w:rsidR="00C81223" w:rsidRPr="003C60CB" w:rsidRDefault="00C81223" w:rsidP="003253DE">
            <w:pPr>
              <w:pStyle w:val="Corpodetexto"/>
              <w:spacing w:line="345" w:lineRule="auto"/>
              <w:ind w:right="-1"/>
              <w:jc w:val="both"/>
              <w:rPr>
                <w:rFonts w:ascii="Arial" w:hAnsi="Arial" w:cs="Arial"/>
                <w:color w:val="231F20"/>
                <w:w w:val="95"/>
              </w:rPr>
            </w:pPr>
          </w:p>
        </w:tc>
        <w:tc>
          <w:tcPr>
            <w:tcW w:w="3093" w:type="dxa"/>
          </w:tcPr>
          <w:p w14:paraId="26B96B30" w14:textId="77777777" w:rsidR="00C81223" w:rsidRPr="003C60CB" w:rsidRDefault="00C81223">
            <w:pPr>
              <w:rPr>
                <w:rFonts w:ascii="Arial" w:hAnsi="Arial" w:cs="Arial"/>
                <w:sz w:val="24"/>
                <w:szCs w:val="24"/>
              </w:rPr>
            </w:pPr>
            <w:r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Titular do Conselho Fiscal</w:t>
            </w:r>
          </w:p>
        </w:tc>
      </w:tr>
      <w:tr w:rsidR="00C81223" w:rsidRPr="003C60CB" w14:paraId="26B96B34" w14:textId="77777777" w:rsidTr="00F53BA8">
        <w:trPr>
          <w:jc w:val="center"/>
        </w:trPr>
        <w:tc>
          <w:tcPr>
            <w:tcW w:w="4537" w:type="dxa"/>
          </w:tcPr>
          <w:p w14:paraId="26B96B32" w14:textId="77777777" w:rsidR="00C81223" w:rsidRPr="003C60CB" w:rsidRDefault="00C81223" w:rsidP="003253DE">
            <w:pPr>
              <w:pStyle w:val="Corpodetexto"/>
              <w:spacing w:line="345" w:lineRule="auto"/>
              <w:ind w:right="-1"/>
              <w:jc w:val="both"/>
              <w:rPr>
                <w:rFonts w:ascii="Arial" w:hAnsi="Arial" w:cs="Arial"/>
                <w:color w:val="231F20"/>
                <w:w w:val="95"/>
              </w:rPr>
            </w:pPr>
          </w:p>
        </w:tc>
        <w:tc>
          <w:tcPr>
            <w:tcW w:w="3093" w:type="dxa"/>
          </w:tcPr>
          <w:p w14:paraId="26B96B33" w14:textId="77777777" w:rsidR="00C81223" w:rsidRPr="003C60CB" w:rsidRDefault="00C81223">
            <w:pPr>
              <w:rPr>
                <w:rFonts w:ascii="Arial" w:hAnsi="Arial" w:cs="Arial"/>
                <w:sz w:val="24"/>
                <w:szCs w:val="24"/>
              </w:rPr>
            </w:pPr>
            <w:r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Titular do Conselho Fiscal</w:t>
            </w:r>
          </w:p>
        </w:tc>
      </w:tr>
      <w:tr w:rsidR="00C81223" w:rsidRPr="003C60CB" w14:paraId="26B96B37" w14:textId="77777777" w:rsidTr="00F53BA8">
        <w:trPr>
          <w:jc w:val="center"/>
        </w:trPr>
        <w:tc>
          <w:tcPr>
            <w:tcW w:w="4537" w:type="dxa"/>
          </w:tcPr>
          <w:p w14:paraId="26B96B35" w14:textId="77777777" w:rsidR="00C81223" w:rsidRPr="003C60CB" w:rsidRDefault="00C81223" w:rsidP="003253DE">
            <w:pPr>
              <w:pStyle w:val="Corpodetexto"/>
              <w:spacing w:line="345" w:lineRule="auto"/>
              <w:ind w:right="-1"/>
              <w:jc w:val="both"/>
              <w:rPr>
                <w:rFonts w:ascii="Arial" w:hAnsi="Arial" w:cs="Arial"/>
                <w:color w:val="231F20"/>
                <w:w w:val="95"/>
              </w:rPr>
            </w:pPr>
          </w:p>
        </w:tc>
        <w:tc>
          <w:tcPr>
            <w:tcW w:w="3093" w:type="dxa"/>
          </w:tcPr>
          <w:p w14:paraId="26B96B36" w14:textId="77777777" w:rsidR="00C81223" w:rsidRPr="003C60CB" w:rsidRDefault="00C81223">
            <w:pPr>
              <w:rPr>
                <w:rFonts w:ascii="Arial" w:hAnsi="Arial" w:cs="Arial"/>
                <w:sz w:val="24"/>
                <w:szCs w:val="24"/>
              </w:rPr>
            </w:pPr>
            <w:r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Titular do Conselho Fiscal</w:t>
            </w:r>
          </w:p>
        </w:tc>
      </w:tr>
      <w:tr w:rsidR="00F53BA8" w:rsidRPr="003C60CB" w14:paraId="26B96B3A" w14:textId="77777777" w:rsidTr="00F53BA8">
        <w:trPr>
          <w:jc w:val="center"/>
        </w:trPr>
        <w:tc>
          <w:tcPr>
            <w:tcW w:w="4537" w:type="dxa"/>
          </w:tcPr>
          <w:p w14:paraId="26B96B38" w14:textId="77777777" w:rsidR="00F53BA8" w:rsidRPr="003C60CB" w:rsidRDefault="00F53BA8" w:rsidP="00F53BA8">
            <w:pPr>
              <w:pStyle w:val="Corpodetexto"/>
              <w:spacing w:line="345" w:lineRule="auto"/>
              <w:ind w:right="-1"/>
              <w:jc w:val="both"/>
              <w:rPr>
                <w:rFonts w:ascii="Arial" w:hAnsi="Arial" w:cs="Arial"/>
                <w:color w:val="231F20"/>
                <w:w w:val="95"/>
              </w:rPr>
            </w:pPr>
          </w:p>
        </w:tc>
        <w:tc>
          <w:tcPr>
            <w:tcW w:w="3093" w:type="dxa"/>
          </w:tcPr>
          <w:p w14:paraId="26B96B39" w14:textId="77777777" w:rsidR="00F53BA8" w:rsidRPr="003C60CB" w:rsidRDefault="00F53BA8" w:rsidP="00C81223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  <w:r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1º Suplente</w:t>
            </w:r>
            <w:r w:rsidR="00C81223"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 xml:space="preserve"> do Conselho Fiscal</w:t>
            </w:r>
          </w:p>
        </w:tc>
      </w:tr>
      <w:tr w:rsidR="00F53BA8" w:rsidRPr="003C60CB" w14:paraId="26B96B3D" w14:textId="77777777" w:rsidTr="00F53BA8">
        <w:trPr>
          <w:jc w:val="center"/>
        </w:trPr>
        <w:tc>
          <w:tcPr>
            <w:tcW w:w="4537" w:type="dxa"/>
          </w:tcPr>
          <w:p w14:paraId="26B96B3B" w14:textId="77777777" w:rsidR="00F53BA8" w:rsidRPr="003C60CB" w:rsidRDefault="00F53BA8" w:rsidP="00F53BA8">
            <w:pPr>
              <w:pStyle w:val="Corpodetexto"/>
              <w:spacing w:line="345" w:lineRule="auto"/>
              <w:ind w:right="-1"/>
              <w:jc w:val="both"/>
              <w:rPr>
                <w:rFonts w:ascii="Arial" w:hAnsi="Arial" w:cs="Arial"/>
                <w:color w:val="231F20"/>
                <w:w w:val="95"/>
              </w:rPr>
            </w:pPr>
          </w:p>
        </w:tc>
        <w:tc>
          <w:tcPr>
            <w:tcW w:w="3093" w:type="dxa"/>
          </w:tcPr>
          <w:p w14:paraId="26B96B3C" w14:textId="77777777" w:rsidR="00F53BA8" w:rsidRPr="003C60CB" w:rsidRDefault="00F53BA8" w:rsidP="00C81223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  <w:r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2º Suplente</w:t>
            </w:r>
            <w:r w:rsidR="00C81223"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 xml:space="preserve"> do Conselho Fiscal</w:t>
            </w:r>
          </w:p>
        </w:tc>
      </w:tr>
      <w:tr w:rsidR="00F53BA8" w:rsidRPr="003C60CB" w14:paraId="26B96B40" w14:textId="77777777" w:rsidTr="00F53BA8">
        <w:trPr>
          <w:jc w:val="center"/>
        </w:trPr>
        <w:tc>
          <w:tcPr>
            <w:tcW w:w="4537" w:type="dxa"/>
          </w:tcPr>
          <w:p w14:paraId="26B96B3E" w14:textId="77777777" w:rsidR="00F53BA8" w:rsidRPr="003C60CB" w:rsidRDefault="00F53BA8" w:rsidP="00F53BA8">
            <w:pPr>
              <w:pStyle w:val="Corpodetexto"/>
              <w:spacing w:line="345" w:lineRule="auto"/>
              <w:ind w:right="-1"/>
              <w:jc w:val="both"/>
              <w:rPr>
                <w:rFonts w:ascii="Arial" w:hAnsi="Arial" w:cs="Arial"/>
                <w:color w:val="231F20"/>
                <w:w w:val="95"/>
              </w:rPr>
            </w:pPr>
          </w:p>
        </w:tc>
        <w:tc>
          <w:tcPr>
            <w:tcW w:w="3093" w:type="dxa"/>
          </w:tcPr>
          <w:p w14:paraId="26B96B3F" w14:textId="77777777" w:rsidR="00F53BA8" w:rsidRPr="003C60CB" w:rsidRDefault="00F53BA8" w:rsidP="00C81223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  <w:r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3º Suplente</w:t>
            </w:r>
            <w:r w:rsidR="00C81223"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 xml:space="preserve"> do Conselho Fiscal</w:t>
            </w:r>
          </w:p>
        </w:tc>
      </w:tr>
      <w:tr w:rsidR="00F53BA8" w:rsidRPr="003C60CB" w14:paraId="26B96B43" w14:textId="77777777" w:rsidTr="00F53BA8">
        <w:trPr>
          <w:jc w:val="center"/>
        </w:trPr>
        <w:tc>
          <w:tcPr>
            <w:tcW w:w="4537" w:type="dxa"/>
          </w:tcPr>
          <w:p w14:paraId="26B96B41" w14:textId="77777777" w:rsidR="00F53BA8" w:rsidRPr="003C60CB" w:rsidRDefault="00F53BA8" w:rsidP="00F53BA8">
            <w:pPr>
              <w:pStyle w:val="Corpodetexto"/>
              <w:spacing w:line="345" w:lineRule="auto"/>
              <w:ind w:right="-1"/>
              <w:jc w:val="both"/>
              <w:rPr>
                <w:rFonts w:ascii="Arial" w:hAnsi="Arial" w:cs="Arial"/>
                <w:color w:val="231F20"/>
                <w:w w:val="95"/>
              </w:rPr>
            </w:pPr>
          </w:p>
        </w:tc>
        <w:tc>
          <w:tcPr>
            <w:tcW w:w="3093" w:type="dxa"/>
          </w:tcPr>
          <w:p w14:paraId="26B96B42" w14:textId="77777777" w:rsidR="00F53BA8" w:rsidRPr="003C60CB" w:rsidRDefault="00F53BA8" w:rsidP="00C81223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  <w:r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4º Suplente</w:t>
            </w:r>
            <w:r w:rsidR="00C81223"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 xml:space="preserve"> do Conselho Fiscal</w:t>
            </w:r>
          </w:p>
        </w:tc>
      </w:tr>
      <w:tr w:rsidR="00F53BA8" w:rsidRPr="003C60CB" w14:paraId="26B96B46" w14:textId="77777777" w:rsidTr="00F53BA8">
        <w:trPr>
          <w:jc w:val="center"/>
        </w:trPr>
        <w:tc>
          <w:tcPr>
            <w:tcW w:w="4537" w:type="dxa"/>
          </w:tcPr>
          <w:p w14:paraId="26B96B44" w14:textId="77777777" w:rsidR="00F53BA8" w:rsidRPr="003C60CB" w:rsidRDefault="00F53BA8" w:rsidP="00F53BA8">
            <w:pPr>
              <w:pStyle w:val="Corpodetexto"/>
              <w:spacing w:line="345" w:lineRule="auto"/>
              <w:ind w:right="-1"/>
              <w:jc w:val="both"/>
              <w:rPr>
                <w:rFonts w:ascii="Arial" w:hAnsi="Arial" w:cs="Arial"/>
                <w:color w:val="231F20"/>
                <w:w w:val="95"/>
              </w:rPr>
            </w:pPr>
          </w:p>
        </w:tc>
        <w:tc>
          <w:tcPr>
            <w:tcW w:w="3093" w:type="dxa"/>
          </w:tcPr>
          <w:p w14:paraId="26B96B45" w14:textId="77777777" w:rsidR="00F53BA8" w:rsidRPr="003C60CB" w:rsidRDefault="00F53BA8" w:rsidP="00C81223">
            <w:pP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  <w:r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5º Suplente</w:t>
            </w:r>
            <w:r w:rsidR="00C81223" w:rsidRPr="003C60CB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 xml:space="preserve"> do Conselho Fiscal</w:t>
            </w:r>
          </w:p>
        </w:tc>
      </w:tr>
    </w:tbl>
    <w:p w14:paraId="26B96B47" w14:textId="77777777" w:rsidR="00F53BA8" w:rsidRPr="003C60CB" w:rsidRDefault="00F53BA8" w:rsidP="006140DC">
      <w:pPr>
        <w:pStyle w:val="Corpodetexto"/>
        <w:spacing w:line="345" w:lineRule="auto"/>
        <w:ind w:right="-1" w:firstLine="453"/>
        <w:jc w:val="both"/>
        <w:rPr>
          <w:rFonts w:ascii="Arial" w:hAnsi="Arial" w:cs="Arial"/>
          <w:color w:val="231F20"/>
          <w:w w:val="95"/>
        </w:rPr>
      </w:pPr>
    </w:p>
    <w:p w14:paraId="26B96B48" w14:textId="77777777" w:rsidR="009B50F8" w:rsidRPr="003C60CB" w:rsidRDefault="009B50F8" w:rsidP="006140DC">
      <w:pPr>
        <w:pStyle w:val="Corpodetexto"/>
        <w:spacing w:line="345" w:lineRule="auto"/>
        <w:ind w:right="-1" w:firstLine="453"/>
        <w:jc w:val="both"/>
        <w:rPr>
          <w:rFonts w:ascii="Arial" w:hAnsi="Arial" w:cs="Arial"/>
          <w:color w:val="231F20"/>
          <w:w w:val="95"/>
        </w:rPr>
      </w:pPr>
    </w:p>
    <w:p w14:paraId="26B96B49" w14:textId="77777777" w:rsidR="009B50F8" w:rsidRPr="003C60CB" w:rsidRDefault="009B50F8" w:rsidP="006140DC">
      <w:pPr>
        <w:pStyle w:val="Corpodetexto"/>
        <w:spacing w:line="345" w:lineRule="auto"/>
        <w:ind w:right="-1" w:firstLine="453"/>
        <w:jc w:val="both"/>
        <w:rPr>
          <w:rFonts w:ascii="Arial" w:hAnsi="Arial" w:cs="Arial"/>
          <w:color w:val="231F20"/>
          <w:w w:val="95"/>
        </w:rPr>
      </w:pPr>
    </w:p>
    <w:p w14:paraId="26B96B4A" w14:textId="77777777" w:rsidR="002B6F77" w:rsidRPr="003C60CB" w:rsidRDefault="00F53BA8" w:rsidP="00F53BA8">
      <w:pPr>
        <w:pStyle w:val="Corpodetexto"/>
        <w:spacing w:line="345" w:lineRule="auto"/>
        <w:ind w:right="-1" w:firstLine="453"/>
        <w:jc w:val="both"/>
        <w:rPr>
          <w:rFonts w:ascii="Arial" w:hAnsi="Arial" w:cs="Arial"/>
          <w:color w:val="231F20"/>
          <w:w w:val="95"/>
        </w:rPr>
      </w:pPr>
      <w:r w:rsidRPr="003C60CB">
        <w:rPr>
          <w:rFonts w:ascii="Arial" w:hAnsi="Arial" w:cs="Arial"/>
          <w:color w:val="231F20"/>
          <w:w w:val="95"/>
        </w:rPr>
        <w:t xml:space="preserve">Como nada mais houvesse a ser tratado, foi encerrada a reunião. Para constar, lavrei a presente Ata que, lida e aprovada, vai por mim, </w:t>
      </w:r>
      <w:r w:rsidRPr="003C60CB">
        <w:rPr>
          <w:rFonts w:ascii="Arial" w:hAnsi="Arial" w:cs="Arial"/>
          <w:color w:val="231F20"/>
          <w:w w:val="95"/>
          <w:highlight w:val="yellow"/>
        </w:rPr>
        <w:t>xxxxx</w:t>
      </w:r>
      <w:r w:rsidRPr="003C60CB">
        <w:rPr>
          <w:rFonts w:ascii="Arial" w:hAnsi="Arial" w:cs="Arial"/>
          <w:color w:val="231F20"/>
          <w:w w:val="95"/>
        </w:rPr>
        <w:t>, assinada e pelo Sr. Presidente.</w:t>
      </w:r>
    </w:p>
    <w:p w14:paraId="26B96B4B" w14:textId="77777777" w:rsidR="00F53BA8" w:rsidRPr="003C60CB" w:rsidRDefault="00F53BA8" w:rsidP="00F53BA8">
      <w:pPr>
        <w:pStyle w:val="Corpodetexto"/>
        <w:spacing w:line="345" w:lineRule="auto"/>
        <w:ind w:right="-1" w:firstLine="453"/>
        <w:jc w:val="both"/>
        <w:rPr>
          <w:rFonts w:ascii="Arial" w:hAnsi="Arial" w:cs="Arial"/>
          <w:color w:val="231F20"/>
          <w:w w:val="95"/>
        </w:rPr>
      </w:pPr>
    </w:p>
    <w:p w14:paraId="26B96B4C" w14:textId="77777777" w:rsidR="00F53BA8" w:rsidRPr="003C60CB" w:rsidRDefault="00F53BA8" w:rsidP="00F53BA8">
      <w:pPr>
        <w:jc w:val="both"/>
        <w:rPr>
          <w:rFonts w:ascii="Arial" w:hAnsi="Arial" w:cs="Arial"/>
          <w:sz w:val="24"/>
          <w:szCs w:val="24"/>
        </w:rPr>
      </w:pPr>
      <w:r w:rsidRPr="003C60CB">
        <w:rPr>
          <w:rFonts w:ascii="Arial" w:hAnsi="Arial" w:cs="Arial"/>
          <w:sz w:val="24"/>
          <w:szCs w:val="24"/>
        </w:rPr>
        <w:t>Assinaturas:</w:t>
      </w:r>
    </w:p>
    <w:p w14:paraId="26B96B4D" w14:textId="77777777" w:rsidR="00F53BA8" w:rsidRPr="003C60CB" w:rsidRDefault="00F53BA8" w:rsidP="00F53BA8">
      <w:pPr>
        <w:jc w:val="both"/>
        <w:rPr>
          <w:rFonts w:ascii="Arial" w:hAnsi="Arial" w:cs="Arial"/>
          <w:sz w:val="24"/>
          <w:szCs w:val="24"/>
        </w:rPr>
      </w:pPr>
      <w:r w:rsidRPr="003C60CB">
        <w:rPr>
          <w:rFonts w:ascii="Arial" w:hAnsi="Arial" w:cs="Arial"/>
          <w:sz w:val="24"/>
          <w:szCs w:val="24"/>
        </w:rPr>
        <w:t>________________________________________</w:t>
      </w:r>
    </w:p>
    <w:p w14:paraId="26B96B4E" w14:textId="77777777" w:rsidR="00F53BA8" w:rsidRPr="003C60CB" w:rsidRDefault="00F53BA8" w:rsidP="00F53BA8">
      <w:pPr>
        <w:jc w:val="both"/>
        <w:rPr>
          <w:rFonts w:ascii="Arial" w:hAnsi="Arial" w:cs="Arial"/>
          <w:sz w:val="24"/>
          <w:szCs w:val="24"/>
        </w:rPr>
      </w:pPr>
      <w:r w:rsidRPr="003C60CB">
        <w:rPr>
          <w:rFonts w:ascii="Arial" w:hAnsi="Arial" w:cs="Arial"/>
          <w:sz w:val="24"/>
          <w:szCs w:val="24"/>
        </w:rPr>
        <w:t>PRESIDENTE DESIGNADO PARA A REUNIÃO DO DIRETÓRIO</w:t>
      </w:r>
    </w:p>
    <w:p w14:paraId="26B96B4F" w14:textId="77777777" w:rsidR="00F53BA8" w:rsidRPr="003C60CB" w:rsidRDefault="00F53BA8" w:rsidP="00F53BA8">
      <w:pPr>
        <w:jc w:val="both"/>
        <w:rPr>
          <w:rFonts w:ascii="Arial" w:hAnsi="Arial" w:cs="Arial"/>
          <w:sz w:val="24"/>
          <w:szCs w:val="24"/>
        </w:rPr>
      </w:pPr>
      <w:r w:rsidRPr="003C60CB">
        <w:rPr>
          <w:rFonts w:ascii="Arial" w:hAnsi="Arial" w:cs="Arial"/>
          <w:sz w:val="24"/>
          <w:szCs w:val="24"/>
        </w:rPr>
        <w:t>________________________________________</w:t>
      </w:r>
    </w:p>
    <w:p w14:paraId="26B96B50" w14:textId="77777777" w:rsidR="00F53BA8" w:rsidRPr="003C60CB" w:rsidRDefault="00F53BA8" w:rsidP="00F53BA8">
      <w:pPr>
        <w:jc w:val="both"/>
        <w:rPr>
          <w:rFonts w:ascii="Arial" w:hAnsi="Arial" w:cs="Arial"/>
          <w:sz w:val="24"/>
          <w:szCs w:val="24"/>
        </w:rPr>
      </w:pPr>
      <w:r w:rsidRPr="003C60CB">
        <w:rPr>
          <w:rFonts w:ascii="Arial" w:hAnsi="Arial" w:cs="Arial"/>
          <w:sz w:val="24"/>
          <w:szCs w:val="24"/>
        </w:rPr>
        <w:t>SECRETÁRIO DESIGNADO PARA A REUNIÃO DO DIRETÓRIO</w:t>
      </w:r>
    </w:p>
    <w:p w14:paraId="26B96B51" w14:textId="77777777" w:rsidR="003C60CB" w:rsidRDefault="003C60CB" w:rsidP="00935387">
      <w:pPr>
        <w:jc w:val="both"/>
        <w:rPr>
          <w:rFonts w:ascii="Arial" w:hAnsi="Arial" w:cs="Arial"/>
          <w:sz w:val="24"/>
          <w:szCs w:val="24"/>
        </w:rPr>
      </w:pPr>
    </w:p>
    <w:p w14:paraId="26B96B52" w14:textId="77777777" w:rsidR="00F53BA8" w:rsidRPr="003C60CB" w:rsidRDefault="00F53BA8" w:rsidP="00935387">
      <w:pPr>
        <w:jc w:val="both"/>
        <w:rPr>
          <w:rFonts w:ascii="Arial" w:hAnsi="Arial" w:cs="Arial"/>
          <w:sz w:val="24"/>
          <w:szCs w:val="24"/>
        </w:rPr>
      </w:pPr>
      <w:r w:rsidRPr="003C60CB">
        <w:rPr>
          <w:rFonts w:ascii="Arial" w:hAnsi="Arial" w:cs="Arial"/>
          <w:sz w:val="24"/>
          <w:szCs w:val="24"/>
        </w:rPr>
        <w:lastRenderedPageBreak/>
        <w:t xml:space="preserve">Lista de presença dos </w:t>
      </w:r>
      <w:r w:rsidR="00935387" w:rsidRPr="003C60CB">
        <w:rPr>
          <w:rFonts w:ascii="Arial" w:hAnsi="Arial" w:cs="Arial"/>
          <w:sz w:val="24"/>
          <w:szCs w:val="24"/>
        </w:rPr>
        <w:t>membros</w:t>
      </w:r>
      <w:r w:rsidRPr="003C60CB">
        <w:rPr>
          <w:rFonts w:ascii="Arial" w:hAnsi="Arial" w:cs="Arial"/>
          <w:sz w:val="24"/>
          <w:szCs w:val="24"/>
        </w:rPr>
        <w:t xml:space="preserve"> do Movimento Democrático Brasileiro - MDB do município de </w:t>
      </w:r>
      <w:r w:rsidRPr="003C60CB">
        <w:rPr>
          <w:rFonts w:ascii="Arial" w:hAnsi="Arial" w:cs="Arial"/>
          <w:sz w:val="24"/>
          <w:szCs w:val="24"/>
          <w:highlight w:val="yellow"/>
        </w:rPr>
        <w:t>xxxx</w:t>
      </w:r>
      <w:r w:rsidRPr="003C60CB">
        <w:rPr>
          <w:rFonts w:ascii="Arial" w:hAnsi="Arial" w:cs="Arial"/>
          <w:sz w:val="24"/>
          <w:szCs w:val="24"/>
        </w:rPr>
        <w:t xml:space="preserve">. </w:t>
      </w:r>
    </w:p>
    <w:p w14:paraId="26B96B53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54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55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56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57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58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59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5A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5B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5C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5D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5E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5F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60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61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62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63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64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65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66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67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68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69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6A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6B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6C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6D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6E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6F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70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71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72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73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74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75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76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77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78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79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7A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7B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7C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7D" w14:textId="77777777" w:rsidR="00F53BA8" w:rsidRPr="0081149A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7E" w14:textId="77777777" w:rsidR="00F53BA8" w:rsidRPr="00923356" w:rsidRDefault="00F53BA8" w:rsidP="00F53BA8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81149A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B96B7F" w14:textId="77777777" w:rsidR="00F53BA8" w:rsidRPr="00F53BA8" w:rsidRDefault="00F53BA8" w:rsidP="00F53BA8">
      <w:pPr>
        <w:pStyle w:val="Corpodetexto"/>
        <w:spacing w:line="345" w:lineRule="auto"/>
        <w:ind w:right="-1" w:firstLine="453"/>
        <w:jc w:val="both"/>
        <w:rPr>
          <w:lang w:val="pt-BR"/>
        </w:rPr>
      </w:pPr>
    </w:p>
    <w:sectPr w:rsidR="00F53BA8" w:rsidRPr="00F53BA8" w:rsidSect="005206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6B82" w14:textId="77777777" w:rsidR="00A97B89" w:rsidRDefault="00A97B89">
      <w:pPr>
        <w:spacing w:after="0" w:line="240" w:lineRule="auto"/>
      </w:pPr>
      <w:r>
        <w:separator/>
      </w:r>
    </w:p>
  </w:endnote>
  <w:endnote w:type="continuationSeparator" w:id="0">
    <w:p w14:paraId="26B96B83" w14:textId="77777777" w:rsidR="00A97B89" w:rsidRDefault="00A9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6B80" w14:textId="77777777" w:rsidR="00A97B89" w:rsidRDefault="00A97B89">
      <w:pPr>
        <w:spacing w:after="0" w:line="240" w:lineRule="auto"/>
      </w:pPr>
      <w:r>
        <w:separator/>
      </w:r>
    </w:p>
  </w:footnote>
  <w:footnote w:type="continuationSeparator" w:id="0">
    <w:p w14:paraId="26B96B81" w14:textId="77777777" w:rsidR="00A97B89" w:rsidRDefault="00A97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152"/>
    <w:multiLevelType w:val="hybridMultilevel"/>
    <w:tmpl w:val="C282ACD8"/>
    <w:lvl w:ilvl="0" w:tplc="62D4EC90">
      <w:numFmt w:val="bullet"/>
      <w:lvlText w:val="•"/>
      <w:lvlJc w:val="left"/>
      <w:pPr>
        <w:ind w:left="1065" w:hanging="705"/>
      </w:pPr>
      <w:rPr>
        <w:rFonts w:ascii="Trebuchet MS" w:eastAsia="Trebuchet MS" w:hAnsi="Trebuchet MS" w:cs="Trebuchet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3E65"/>
    <w:multiLevelType w:val="hybridMultilevel"/>
    <w:tmpl w:val="3EBAB362"/>
    <w:lvl w:ilvl="0" w:tplc="31ECA6A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4ED"/>
    <w:multiLevelType w:val="multilevel"/>
    <w:tmpl w:val="36444C68"/>
    <w:lvl w:ilvl="0">
      <w:start w:val="1"/>
      <w:numFmt w:val="decimal"/>
      <w:pStyle w:val="TtuloI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F83"/>
    <w:rsid w:val="000A796C"/>
    <w:rsid w:val="00272F50"/>
    <w:rsid w:val="002B6F77"/>
    <w:rsid w:val="002C3F28"/>
    <w:rsid w:val="00324EB5"/>
    <w:rsid w:val="00346F83"/>
    <w:rsid w:val="003C60CB"/>
    <w:rsid w:val="00442C3C"/>
    <w:rsid w:val="005206C6"/>
    <w:rsid w:val="005C0B64"/>
    <w:rsid w:val="006140DC"/>
    <w:rsid w:val="00615D92"/>
    <w:rsid w:val="006644EA"/>
    <w:rsid w:val="006D4214"/>
    <w:rsid w:val="006F2030"/>
    <w:rsid w:val="007B4F4C"/>
    <w:rsid w:val="00855ADC"/>
    <w:rsid w:val="008C084D"/>
    <w:rsid w:val="00935387"/>
    <w:rsid w:val="009B50F8"/>
    <w:rsid w:val="00A25ED3"/>
    <w:rsid w:val="00A9734D"/>
    <w:rsid w:val="00A97B89"/>
    <w:rsid w:val="00BA5D3B"/>
    <w:rsid w:val="00BC25AF"/>
    <w:rsid w:val="00C12AE3"/>
    <w:rsid w:val="00C46635"/>
    <w:rsid w:val="00C81223"/>
    <w:rsid w:val="00F5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B96AF6"/>
  <w15:docId w15:val="{9B49E405-8E9F-4125-99E3-900CFAD2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6C6"/>
  </w:style>
  <w:style w:type="paragraph" w:styleId="Ttulo8">
    <w:name w:val="heading 8"/>
    <w:basedOn w:val="Normal"/>
    <w:next w:val="Normal"/>
    <w:link w:val="Ttulo8Char"/>
    <w:qFormat/>
    <w:rsid w:val="00F53BA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II">
    <w:name w:val="Título II"/>
    <w:basedOn w:val="Normal"/>
    <w:link w:val="TtuloIIChar"/>
    <w:autoRedefine/>
    <w:qFormat/>
    <w:rsid w:val="00C46635"/>
    <w:pPr>
      <w:numPr>
        <w:numId w:val="2"/>
      </w:numPr>
      <w:tabs>
        <w:tab w:val="left" w:pos="425"/>
      </w:tabs>
      <w:spacing w:after="0" w:line="360" w:lineRule="auto"/>
      <w:jc w:val="both"/>
    </w:pPr>
    <w:rPr>
      <w:rFonts w:ascii="Calibri" w:hAnsi="Calibri" w:cs="Calibri"/>
      <w:b/>
      <w:bCs/>
      <w:caps/>
      <w:sz w:val="24"/>
      <w:szCs w:val="24"/>
    </w:rPr>
  </w:style>
  <w:style w:type="character" w:customStyle="1" w:styleId="TtuloIIChar">
    <w:name w:val="Título II Char"/>
    <w:basedOn w:val="Fontepargpadro"/>
    <w:link w:val="TtuloII"/>
    <w:rsid w:val="00C46635"/>
    <w:rPr>
      <w:rFonts w:ascii="Calibri" w:hAnsi="Calibri" w:cs="Calibri"/>
      <w:b/>
      <w:bCs/>
      <w:cap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346F8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46F83"/>
    <w:rPr>
      <w:rFonts w:ascii="Trebuchet MS" w:eastAsia="Trebuchet MS" w:hAnsi="Trebuchet MS" w:cs="Trebuchet MS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32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rsid w:val="00F53BA8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1008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MDB-SC Movimento Democrático Brasileiro</cp:lastModifiedBy>
  <cp:revision>17</cp:revision>
  <dcterms:created xsi:type="dcterms:W3CDTF">2021-08-18T14:42:00Z</dcterms:created>
  <dcterms:modified xsi:type="dcterms:W3CDTF">2023-03-06T19:20:00Z</dcterms:modified>
</cp:coreProperties>
</file>